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Farquharson Andrew</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88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8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41,416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41,416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41,416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Svai Sanford,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Andrew Farquharson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569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2022-05-27T07:33:18Z</dcterms:created>
  <dcterms:modified xsi:type="dcterms:W3CDTF">2022-05-27T07:33:18Z</dcterms:modified>
</cp:coreProperties>
</file>