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647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64770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Sanford Svai S</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00" w:type="dxa"/>
            <w:vAlign w:val="bottom"/>
          </w:tcPr>
          <w:p>
            <w:pPr>
              <w:ind w:left="4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2051 RINGWOOD AVE</w:t>
            </w:r>
          </w:p>
        </w:tc>
        <w:tc>
          <w:tcPr>
            <w:tcW w:w="880" w:type="dxa"/>
            <w:vAlign w:val="bottom"/>
          </w:tcPr>
          <w:p>
            <w:pPr>
              <w:spacing w:after="0"/>
              <w:rPr>
                <w:sz w:val="22"/>
                <w:szCs w:val="22"/>
                <w:color w:val="auto"/>
              </w:rPr>
            </w:pPr>
          </w:p>
        </w:tc>
      </w:tr>
      <w:tr>
        <w:trPr>
          <w:trHeight w:val="465"/>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452"/>
        </w:trPr>
        <w:tc>
          <w:tcPr>
            <w:tcW w:w="1000" w:type="dxa"/>
            <w:vAlign w:val="bottom"/>
          </w:tcPr>
          <w:p>
            <w:pPr>
              <w:ind w:left="4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34,300</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171,500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58,334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41,666</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13.21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58,334</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58,334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58,334</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58,334</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83,724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127,788</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83,724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27, 2023.</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22,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June 17, 2021.</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Svai Sanford</w:t>
            </w:r>
          </w:p>
        </w:tc>
        <w:tc>
          <w:tcPr>
            <w:tcW w:w="13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12/19/2023</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141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2023-12-19T15:14:54Z</dcterms:created>
  <dcterms:modified xsi:type="dcterms:W3CDTF">2023-12-19T15:14:54Z</dcterms:modified>
</cp:coreProperties>
</file>