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11/28/2022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11/28/2022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3,720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7.9536</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6,566,272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$7.645 to $8.00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80"/>
          </w:cols>
          <w:pgMar w:left="500" w:top="260"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140"/>
          </w:cols>
          <w:pgMar w:left="500" w:top="260"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6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2022-11-30T13:14:41Z</dcterms:created>
  <dcterms:modified xsi:type="dcterms:W3CDTF">2022-11-30T13:14:41Z</dcterms:modified>
</cp:coreProperties>
</file>